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242" w:lineRule="auto"/>
      </w:pPr>
      <w:r>
        <w:rPr/>
        <w:t>Аннотация к рабочей программе по русскому языку</w:t>
      </w:r>
      <w:r>
        <w:rPr>
          <w:spacing w:val="-57"/>
        </w:rPr>
        <w:t> </w:t>
      </w:r>
      <w:r>
        <w:rPr/>
        <w:t>7</w:t>
      </w:r>
      <w:r>
        <w:rPr>
          <w:spacing w:val="1"/>
        </w:rPr>
        <w:t> </w:t>
      </w:r>
      <w:r>
        <w:rPr/>
        <w:t>класс</w:t>
      </w:r>
    </w:p>
    <w:p>
      <w:pPr>
        <w:pStyle w:val="BodyText"/>
        <w:spacing w:before="4"/>
        <w:ind w:left="0" w:firstLine="0"/>
        <w:jc w:val="left"/>
        <w:rPr>
          <w:b/>
          <w:sz w:val="23"/>
        </w:rPr>
      </w:pPr>
    </w:p>
    <w:p>
      <w:pPr>
        <w:pStyle w:val="BodyText"/>
        <w:ind w:right="109"/>
      </w:pPr>
      <w:r>
        <w:rPr/>
        <w:t>Рабочая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русскому языку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7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составлена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стандарта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(ФГОС: основное общее образование// ФГОС. М.: Просвещение, 2011), с рекомендациями</w:t>
      </w:r>
      <w:r>
        <w:rPr>
          <w:spacing w:val="1"/>
        </w:rPr>
        <w:t> </w:t>
      </w:r>
      <w:r>
        <w:rPr/>
        <w:t>Примерной программы по русскому языку (Примерные программы по учебным предметам.</w:t>
      </w:r>
      <w:r>
        <w:rPr>
          <w:spacing w:val="1"/>
        </w:rPr>
        <w:t> </w:t>
      </w:r>
      <w:r>
        <w:rPr/>
        <w:t>Русский язык. 5-9 кл., М.: Просвещение) и Программы по русскому языку для основной</w:t>
      </w:r>
      <w:r>
        <w:rPr>
          <w:spacing w:val="1"/>
        </w:rPr>
        <w:t> </w:t>
      </w:r>
      <w:r>
        <w:rPr/>
        <w:t>школы:</w:t>
      </w:r>
      <w:r>
        <w:rPr>
          <w:spacing w:val="1"/>
        </w:rPr>
        <w:t> </w:t>
      </w:r>
      <w:r>
        <w:rPr/>
        <w:t>«Русский</w:t>
      </w:r>
      <w:r>
        <w:rPr>
          <w:spacing w:val="1"/>
        </w:rPr>
        <w:t> </w:t>
      </w:r>
      <w:r>
        <w:rPr/>
        <w:t>язык.</w:t>
      </w:r>
      <w:r>
        <w:rPr>
          <w:spacing w:val="1"/>
        </w:rPr>
        <w:t> </w:t>
      </w:r>
      <w:r>
        <w:rPr/>
        <w:t>Рабочие</w:t>
      </w:r>
      <w:r>
        <w:rPr>
          <w:spacing w:val="1"/>
        </w:rPr>
        <w:t> </w:t>
      </w:r>
      <w:r>
        <w:rPr/>
        <w:t>программы.</w:t>
      </w:r>
      <w:r>
        <w:rPr>
          <w:spacing w:val="1"/>
        </w:rPr>
        <w:t> </w:t>
      </w:r>
      <w:r>
        <w:rPr/>
        <w:t>Предметная</w:t>
      </w:r>
      <w:r>
        <w:rPr>
          <w:spacing w:val="1"/>
        </w:rPr>
        <w:t> </w:t>
      </w:r>
      <w:r>
        <w:rPr/>
        <w:t>линия</w:t>
      </w:r>
      <w:r>
        <w:rPr>
          <w:spacing w:val="1"/>
        </w:rPr>
        <w:t> </w:t>
      </w:r>
      <w:r>
        <w:rPr/>
        <w:t>учебников</w:t>
      </w:r>
      <w:r>
        <w:rPr>
          <w:spacing w:val="1"/>
        </w:rPr>
        <w:t> </w:t>
      </w:r>
      <w:r>
        <w:rPr/>
        <w:t>Т.А.</w:t>
      </w:r>
      <w:r>
        <w:rPr>
          <w:spacing w:val="1"/>
        </w:rPr>
        <w:t> </w:t>
      </w:r>
      <w:r>
        <w:rPr/>
        <w:t>Ладыженской,</w:t>
      </w:r>
      <w:r>
        <w:rPr>
          <w:spacing w:val="1"/>
        </w:rPr>
        <w:t> </w:t>
      </w:r>
      <w:r>
        <w:rPr/>
        <w:t>М.Т.</w:t>
      </w:r>
      <w:r>
        <w:rPr>
          <w:spacing w:val="1"/>
        </w:rPr>
        <w:t> </w:t>
      </w:r>
      <w:r>
        <w:rPr/>
        <w:t>Баранова,</w:t>
      </w:r>
      <w:r>
        <w:rPr>
          <w:spacing w:val="1"/>
        </w:rPr>
        <w:t> </w:t>
      </w:r>
      <w:r>
        <w:rPr/>
        <w:t>Л.А.</w:t>
      </w:r>
      <w:r>
        <w:rPr>
          <w:spacing w:val="1"/>
        </w:rPr>
        <w:t> </w:t>
      </w:r>
      <w:r>
        <w:rPr/>
        <w:t>Тростенцовой.</w:t>
      </w:r>
      <w:r>
        <w:rPr>
          <w:spacing w:val="1"/>
        </w:rPr>
        <w:t> </w:t>
      </w:r>
      <w:r>
        <w:rPr/>
        <w:t>5-9</w:t>
      </w:r>
      <w:r>
        <w:rPr>
          <w:spacing w:val="1"/>
        </w:rPr>
        <w:t> </w:t>
      </w:r>
      <w:r>
        <w:rPr/>
        <w:t>классы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М.:</w:t>
      </w:r>
      <w:r>
        <w:rPr>
          <w:spacing w:val="1"/>
        </w:rPr>
        <w:t> </w:t>
      </w:r>
      <w:r>
        <w:rPr/>
        <w:t>Просвещение»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обозначенных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требованиях</w:t>
      </w:r>
      <w:r>
        <w:rPr>
          <w:spacing w:val="6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обучения,</w:t>
      </w:r>
      <w:r>
        <w:rPr>
          <w:spacing w:val="3"/>
        </w:rPr>
        <w:t> </w:t>
      </w:r>
      <w:r>
        <w:rPr/>
        <w:t>заложенных</w:t>
      </w:r>
      <w:r>
        <w:rPr>
          <w:spacing w:val="-4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ООО</w:t>
      </w:r>
      <w:r>
        <w:rPr>
          <w:spacing w:val="-1"/>
        </w:rPr>
        <w:t> </w:t>
      </w:r>
      <w:r>
        <w:rPr/>
        <w:t>по</w:t>
      </w:r>
      <w:r>
        <w:rPr>
          <w:spacing w:val="5"/>
        </w:rPr>
        <w:t> </w:t>
      </w:r>
      <w:r>
        <w:rPr/>
        <w:t>предмету</w:t>
      </w:r>
      <w:r>
        <w:rPr>
          <w:spacing w:val="-8"/>
        </w:rPr>
        <w:t> </w:t>
      </w:r>
      <w:r>
        <w:rPr/>
        <w:t>«Русский</w:t>
      </w:r>
      <w:r>
        <w:rPr>
          <w:spacing w:val="2"/>
        </w:rPr>
        <w:t> </w:t>
      </w:r>
      <w:r>
        <w:rPr/>
        <w:t>язык».</w:t>
      </w:r>
    </w:p>
    <w:p>
      <w:pPr>
        <w:pStyle w:val="BodyText"/>
        <w:ind w:right="112"/>
      </w:pPr>
      <w:r>
        <w:rPr/>
        <w:t>Реализация учебной программы обеспечивается учебником: Русский язык. 7 класс:</w:t>
      </w:r>
      <w:r>
        <w:rPr>
          <w:spacing w:val="1"/>
        </w:rPr>
        <w:t> </w:t>
      </w:r>
      <w:r>
        <w:rPr/>
        <w:t>учебник для общеобразовательных организаций. / М. Т. Баранов, Т.А. Ладыженская, Л. А.</w:t>
      </w:r>
      <w:r>
        <w:rPr>
          <w:spacing w:val="1"/>
        </w:rPr>
        <w:t> </w:t>
      </w:r>
      <w:r>
        <w:rPr/>
        <w:t>Тростенцова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др. -М.:</w:t>
      </w:r>
      <w:r>
        <w:rPr>
          <w:spacing w:val="-3"/>
        </w:rPr>
        <w:t> </w:t>
      </w:r>
      <w:r>
        <w:rPr/>
        <w:t>Просвещение,</w:t>
      </w:r>
      <w:r>
        <w:rPr>
          <w:spacing w:val="4"/>
        </w:rPr>
        <w:t> </w:t>
      </w:r>
      <w:r>
        <w:rPr/>
        <w:t>2017.</w:t>
      </w:r>
    </w:p>
    <w:p>
      <w:pPr>
        <w:pStyle w:val="BodyText"/>
        <w:spacing w:before="1"/>
        <w:ind w:right="102"/>
      </w:pPr>
      <w:r>
        <w:rPr/>
        <w:t>В соответствии с учебным планом школы на 2021-2022</w:t>
      </w:r>
      <w:r>
        <w:rPr>
          <w:spacing w:val="1"/>
        </w:rPr>
        <w:t> </w:t>
      </w:r>
      <w:r>
        <w:rPr/>
        <w:t>учебный год на изучение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отводится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часов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неделю</w:t>
      </w:r>
      <w:r>
        <w:rPr>
          <w:spacing w:val="1"/>
        </w:rPr>
        <w:t> </w:t>
      </w:r>
      <w:r>
        <w:rPr/>
        <w:t>(из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взят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компонента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расширение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языке</w:t>
      </w:r>
      <w:r>
        <w:rPr>
          <w:spacing w:val="1"/>
        </w:rPr>
        <w:t> </w:t>
      </w:r>
      <w:r>
        <w:rPr/>
        <w:t>как</w:t>
      </w:r>
      <w:r>
        <w:rPr>
          <w:spacing w:val="61"/>
        </w:rPr>
        <w:t> </w:t>
      </w:r>
      <w:r>
        <w:rPr/>
        <w:t>системе,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1"/>
        </w:rPr>
        <w:t> </w:t>
      </w:r>
      <w:r>
        <w:rPr/>
        <w:t>языковой,</w:t>
      </w:r>
      <w:r>
        <w:rPr>
          <w:spacing w:val="1"/>
        </w:rPr>
        <w:t> </w:t>
      </w:r>
      <w:r>
        <w:rPr/>
        <w:t>лингвистической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компетенций),</w:t>
      </w:r>
      <w:r>
        <w:rPr>
          <w:spacing w:val="60"/>
        </w:rPr>
        <w:t> </w:t>
      </w:r>
      <w:r>
        <w:rPr/>
        <w:t>175</w:t>
      </w:r>
      <w:r>
        <w:rPr>
          <w:spacing w:val="1"/>
        </w:rPr>
        <w:t> </w:t>
      </w:r>
      <w:r>
        <w:rPr/>
        <w:t>часов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год.</w:t>
      </w:r>
    </w:p>
    <w:p>
      <w:pPr>
        <w:pStyle w:val="BodyText"/>
        <w:ind w:right="110"/>
      </w:pPr>
      <w:r>
        <w:rPr/>
        <w:t>Программа</w:t>
      </w:r>
      <w:r>
        <w:rPr>
          <w:spacing w:val="1"/>
        </w:rPr>
        <w:t> </w:t>
      </w:r>
      <w:r>
        <w:rPr/>
        <w:t>детализирует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раскрывает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стандарта,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общую</w:t>
      </w:r>
      <w:r>
        <w:rPr>
          <w:spacing w:val="1"/>
        </w:rPr>
        <w:t> </w:t>
      </w:r>
      <w:r>
        <w:rPr/>
        <w:t>стратегию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 целями</w:t>
      </w:r>
      <w:r>
        <w:rPr>
          <w:spacing w:val="2"/>
        </w:rPr>
        <w:t> </w:t>
      </w:r>
      <w:r>
        <w:rPr/>
        <w:t>изучения</w:t>
      </w:r>
      <w:r>
        <w:rPr>
          <w:spacing w:val="6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языка,</w:t>
      </w:r>
      <w:r>
        <w:rPr>
          <w:spacing w:val="3"/>
        </w:rPr>
        <w:t> </w:t>
      </w:r>
      <w:r>
        <w:rPr/>
        <w:t>которые даны</w:t>
      </w:r>
      <w:r>
        <w:rPr>
          <w:spacing w:val="-2"/>
        </w:rPr>
        <w:t> </w:t>
      </w:r>
      <w:r>
        <w:rPr/>
        <w:t>в</w:t>
      </w:r>
      <w:r>
        <w:rPr>
          <w:spacing w:val="2"/>
        </w:rPr>
        <w:t> </w:t>
      </w:r>
      <w:r>
        <w:rPr/>
        <w:t>стандарте.</w:t>
      </w:r>
    </w:p>
    <w:sectPr>
      <w:type w:val="continuous"/>
      <w:pgSz w:w="11910" w:h="16840"/>
      <w:pgMar w:top="104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" w:firstLine="705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71"/>
      <w:ind w:left="4574" w:right="2060" w:hanging="2497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dcterms:created xsi:type="dcterms:W3CDTF">2023-01-21T09:46:59Z</dcterms:created>
  <dcterms:modified xsi:type="dcterms:W3CDTF">2023-01-21T09:46:59Z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2023-01-21T00:00:00Z</vt:filetime>
  </property>
</Properties>
</file>